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A6235F" w14:textId="77777777" w:rsidR="006E0A01" w:rsidRDefault="00000000">
      <w:r>
        <w:t>How to update the ‘Download Clinical Champions” link.</w:t>
      </w:r>
    </w:p>
    <w:p w14:paraId="25A7E5B4" w14:textId="77777777" w:rsidR="006E0A01" w:rsidRDefault="00000000">
      <w:pPr>
        <w:numPr>
          <w:ilvl w:val="0"/>
          <w:numId w:val="1"/>
        </w:numPr>
      </w:pPr>
      <w:r>
        <w:t>Log in as an administrator</w:t>
      </w:r>
    </w:p>
    <w:p w14:paraId="3523FD56" w14:textId="77777777" w:rsidR="006E0A01" w:rsidRDefault="00000000">
      <w:pPr>
        <w:numPr>
          <w:ilvl w:val="0"/>
          <w:numId w:val="1"/>
        </w:numPr>
      </w:pPr>
      <w:r>
        <w:t>Go to the Participants page</w:t>
      </w:r>
    </w:p>
    <w:p w14:paraId="40BAA901" w14:textId="77777777" w:rsidR="006E0A01" w:rsidRDefault="00000000">
      <w:pPr>
        <w:numPr>
          <w:ilvl w:val="0"/>
          <w:numId w:val="1"/>
        </w:numPr>
      </w:pPr>
      <w:r>
        <w:t>Click edit with Framework on the top</w:t>
      </w:r>
    </w:p>
    <w:p w14:paraId="53F26042" w14:textId="77777777" w:rsidR="006E0A01" w:rsidRDefault="00000000">
      <w:pPr>
        <w:numPr>
          <w:ilvl w:val="0"/>
          <w:numId w:val="1"/>
        </w:numPr>
      </w:pPr>
      <w:r>
        <w:t>Click on the button. Left side panel will appear</w:t>
      </w:r>
    </w:p>
    <w:p w14:paraId="1463961A" w14:textId="77777777" w:rsidR="006E0A01" w:rsidRDefault="00000000">
      <w:pPr>
        <w:numPr>
          <w:ilvl w:val="0"/>
          <w:numId w:val="1"/>
        </w:numPr>
      </w:pPr>
      <w:r>
        <w:t>On the left side panel edit the link and click Update on the bottom left</w:t>
      </w:r>
    </w:p>
    <w:p w14:paraId="4B8219EB" w14:textId="77777777" w:rsidR="006E0A01" w:rsidRDefault="006E0A01"/>
    <w:p w14:paraId="5929283B" w14:textId="77777777" w:rsidR="006E0A01" w:rsidRDefault="00000000">
      <w:r>
        <w:t>Note. You can upload a new document (xls, doc, pdf, jpeg, etc.) into the website media folder and get the file URL as per the screenshot below</w:t>
      </w:r>
    </w:p>
    <w:p w14:paraId="1AF953CD" w14:textId="77777777" w:rsidR="006E0A01" w:rsidRDefault="006E0A01"/>
    <w:p w14:paraId="6A109651" w14:textId="77777777" w:rsidR="006E0A01" w:rsidRDefault="00000000">
      <w:r>
        <w:rPr>
          <w:noProof/>
        </w:rPr>
        <w:drawing>
          <wp:inline distT="114300" distB="114300" distL="114300" distR="114300" wp14:anchorId="1963A022" wp14:editId="1E02F1C0">
            <wp:extent cx="5731200" cy="24384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2438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6E0A0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51461FC"/>
    <w:multiLevelType w:val="multilevel"/>
    <w:tmpl w:val="75E2DFB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3845677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0A01"/>
    <w:rsid w:val="006E0A01"/>
    <w:rsid w:val="00B810AD"/>
    <w:rsid w:val="00F96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8C236C3"/>
  <w15:docId w15:val="{2E90FE39-F268-4265-8098-3880A525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-GB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>Michigan Medicine</Company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Viers, Suzanne</dc:creator>
  <cp:lastModifiedBy>Viers, Suzanne</cp:lastModifiedBy>
  <cp:revision>2</cp:revision>
  <dcterms:created xsi:type="dcterms:W3CDTF">2024-09-26T17:38:00Z</dcterms:created>
  <dcterms:modified xsi:type="dcterms:W3CDTF">2024-09-26T17:38:00Z</dcterms:modified>
</cp:coreProperties>
</file>